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 w:themeFill="background1"/>
        <w:spacing w:lineRule="auto" w:line="276"/>
        <w:ind w:left="0" w:hanging="2"/>
        <w:jc w:val="center"/>
        <w:rPr>
          <w:rFonts w:ascii="Arial" w:hAnsi="Arial"/>
          <w:sz w:val="21"/>
          <w:szCs w:val="21"/>
        </w:rPr>
      </w:pPr>
      <w:r>
        <w:rPr/>
        <w:drawing>
          <wp:inline distT="0" distB="0" distL="0" distR="0">
            <wp:extent cx="571500" cy="61912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54" t="-1564" r="-1954" b="-1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ind w:left="0" w:hanging="0"/>
        <w:jc w:val="center"/>
        <w:rPr>
          <w:rFonts w:ascii="Arial" w:hAnsi="Arial"/>
          <w:sz w:val="21"/>
          <w:szCs w:val="21"/>
        </w:rPr>
      </w:pPr>
      <w:r>
        <w:rPr>
          <w:rFonts w:eastAsia="Arial" w:cs="Arial" w:ascii="Arial" w:hAnsi="Arial"/>
          <w:b/>
          <w:bCs/>
          <w:color w:val="000000" w:themeColor="text1"/>
          <w:position w:val="0"/>
          <w:sz w:val="21"/>
          <w:sz w:val="21"/>
          <w:szCs w:val="21"/>
          <w:vertAlign w:val="baseline"/>
        </w:rPr>
        <w:t>ESTADO DO RIO GRANDE DO SUL</w:t>
      </w:r>
    </w:p>
    <w:p>
      <w:pPr>
        <w:pStyle w:val="Normal"/>
        <w:spacing w:lineRule="auto" w:line="276"/>
        <w:ind w:left="0" w:hanging="2"/>
        <w:jc w:val="center"/>
        <w:rPr>
          <w:rFonts w:ascii="Arial" w:hAnsi="Arial"/>
          <w:sz w:val="21"/>
          <w:szCs w:val="21"/>
        </w:rPr>
      </w:pPr>
      <w:r>
        <w:rPr>
          <w:rFonts w:eastAsia="Arial" w:cs="Arial" w:ascii="Arial" w:hAnsi="Arial"/>
          <w:b/>
          <w:bCs/>
          <w:color w:val="000000" w:themeColor="text1"/>
          <w:position w:val="0"/>
          <w:sz w:val="21"/>
          <w:sz w:val="21"/>
          <w:szCs w:val="21"/>
          <w:vertAlign w:val="baseline"/>
        </w:rPr>
        <w:t>SECRETARIA DA SEGURANÇA PÚBLICA</w:t>
      </w:r>
    </w:p>
    <w:p>
      <w:pPr>
        <w:pStyle w:val="Normal"/>
        <w:spacing w:lineRule="auto" w:line="276"/>
        <w:ind w:left="0" w:hanging="2"/>
        <w:jc w:val="center"/>
        <w:rPr>
          <w:rFonts w:ascii="Arial" w:hAnsi="Arial"/>
          <w:sz w:val="21"/>
          <w:szCs w:val="21"/>
        </w:rPr>
      </w:pPr>
      <w:r>
        <w:rPr>
          <w:rFonts w:eastAsia="Arial" w:cs="Arial" w:ascii="Arial" w:hAnsi="Arial"/>
          <w:b/>
          <w:bCs/>
          <w:color w:val="000000" w:themeColor="text1"/>
          <w:position w:val="0"/>
          <w:sz w:val="21"/>
          <w:sz w:val="21"/>
          <w:szCs w:val="21"/>
          <w:vertAlign w:val="baseline"/>
        </w:rPr>
        <w:t>BRIGADA MILITAR</w:t>
      </w:r>
    </w:p>
    <w:p>
      <w:pPr>
        <w:pStyle w:val="Normal"/>
        <w:spacing w:lineRule="auto" w:line="276"/>
        <w:ind w:left="0" w:hanging="2"/>
        <w:jc w:val="center"/>
        <w:rPr>
          <w:rFonts w:ascii="Arial" w:hAnsi="Arial"/>
          <w:sz w:val="21"/>
          <w:szCs w:val="21"/>
        </w:rPr>
      </w:pPr>
      <w:r>
        <w:rPr>
          <w:rFonts w:eastAsia="Arial" w:cs="Arial" w:ascii="Arial" w:hAnsi="Arial"/>
          <w:b/>
          <w:bCs/>
          <w:color w:val="000000" w:themeColor="text1"/>
          <w:position w:val="0"/>
          <w:sz w:val="21"/>
          <w:sz w:val="21"/>
          <w:szCs w:val="21"/>
          <w:vertAlign w:val="baseline"/>
        </w:rPr>
        <w:t>COMISSÃO DE CONCURSOS PÚBLICOS</w:t>
      </w:r>
    </w:p>
    <w:p>
      <w:pPr>
        <w:pStyle w:val="Normal"/>
        <w:spacing w:lineRule="auto" w:line="276"/>
        <w:ind w:left="0" w:hanging="2"/>
        <w:jc w:val="both"/>
        <w:rPr>
          <w:rFonts w:ascii="Arial" w:hAnsi="Arial" w:eastAsia="Arial" w:cs="Arial"/>
          <w:b w:val="false"/>
          <w:b w:val="false"/>
          <w:bCs w:val="false"/>
          <w:color w:val="000000"/>
          <w:position w:val="0"/>
          <w:sz w:val="21"/>
          <w:sz w:val="21"/>
          <w:szCs w:val="21"/>
          <w:vertAlign w:val="baseline"/>
        </w:rPr>
      </w:pPr>
      <w:r>
        <w:rPr>
          <w:rFonts w:eastAsia="Arial" w:cs="Arial" w:ascii="Arial" w:hAnsi="Arial"/>
          <w:b w:val="false"/>
          <w:bCs w:val="false"/>
          <w:color w:val="000000"/>
          <w:position w:val="0"/>
          <w:sz w:val="21"/>
          <w:sz w:val="21"/>
          <w:szCs w:val="21"/>
          <w:vertAlign w:val="baseline"/>
        </w:rPr>
      </w:r>
    </w:p>
    <w:p>
      <w:pPr>
        <w:pStyle w:val="Normal"/>
        <w:spacing w:lineRule="auto" w:line="276"/>
        <w:jc w:val="center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position w:val="0"/>
          <w:sz w:val="21"/>
          <w:sz w:val="21"/>
          <w:szCs w:val="21"/>
          <w:vertAlign w:val="baseline"/>
        </w:rPr>
        <w:t xml:space="preserve">CONCURSO PÚBLICO PARA O INGRESSO NO CURSO SUPERIOR DE POLÍCIA MILITAR - </w:t>
      </w:r>
    </w:p>
    <w:p>
      <w:pPr>
        <w:pStyle w:val="Normal"/>
        <w:spacing w:lineRule="auto" w:line="276"/>
        <w:jc w:val="center"/>
        <w:rPr>
          <w:rFonts w:ascii="Arial" w:hAnsi="Arial"/>
          <w:b w:val="false"/>
          <w:b w:val="false"/>
          <w:bCs w:val="false"/>
          <w:sz w:val="21"/>
          <w:szCs w:val="21"/>
        </w:rPr>
      </w:pPr>
      <w:r>
        <w:rPr>
          <w:rFonts w:ascii="Arial" w:hAnsi="Arial"/>
          <w:b w:val="false"/>
          <w:bCs w:val="false"/>
          <w:position w:val="0"/>
          <w:sz w:val="21"/>
          <w:sz w:val="21"/>
          <w:szCs w:val="21"/>
          <w:vertAlign w:val="baseline"/>
        </w:rPr>
        <w:t>CSPM DA BRIGADA MILITAR</w:t>
      </w:r>
    </w:p>
    <w:p>
      <w:pPr>
        <w:pStyle w:val="Normal"/>
        <w:spacing w:lineRule="auto" w:line="276"/>
        <w:jc w:val="center"/>
        <w:rPr>
          <w:rFonts w:ascii="Arial" w:hAnsi="Arial"/>
          <w:position w:val="0"/>
          <w:sz w:val="21"/>
          <w:sz w:val="21"/>
          <w:szCs w:val="21"/>
          <w:vertAlign w:val="baseline"/>
        </w:rPr>
      </w:pPr>
      <w:r>
        <w:rPr>
          <w:rFonts w:ascii="Arial" w:hAnsi="Arial"/>
          <w:position w:val="0"/>
          <w:sz w:val="21"/>
          <w:sz w:val="21"/>
          <w:szCs w:val="21"/>
          <w:vertAlign w:val="baseline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position w:val="0"/>
          <w:sz w:val="21"/>
          <w:sz w:val="21"/>
          <w:szCs w:val="21"/>
          <w:vertAlign w:val="baseline"/>
        </w:rPr>
        <w:t>PROA nº 24/1203-0025938-9</w:t>
      </w:r>
    </w:p>
    <w:p>
      <w:pPr>
        <w:pStyle w:val="Normal"/>
        <w:spacing w:lineRule="auto" w:line="276"/>
        <w:jc w:val="center"/>
        <w:rPr>
          <w:rFonts w:ascii="Arial" w:hAnsi="Arial"/>
          <w:position w:val="0"/>
          <w:sz w:val="21"/>
          <w:sz w:val="21"/>
          <w:szCs w:val="21"/>
          <w:vertAlign w:val="baseline"/>
        </w:rPr>
      </w:pPr>
      <w:r>
        <w:rPr>
          <w:rFonts w:ascii="Arial" w:hAnsi="Arial"/>
          <w:position w:val="0"/>
          <w:sz w:val="21"/>
          <w:sz w:val="21"/>
          <w:szCs w:val="21"/>
          <w:vertAlign w:val="baseline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position w:val="0"/>
          <w:sz w:val="21"/>
          <w:sz w:val="21"/>
          <w:szCs w:val="21"/>
          <w:vertAlign w:val="baseline"/>
        </w:rPr>
        <w:t>EDITAL DA/DRESA nº CS</w:t>
      </w:r>
      <w:r>
        <w:rPr>
          <w:rFonts w:ascii="Arial" w:hAnsi="Arial"/>
          <w:b/>
          <w:bCs/>
          <w:position w:val="0"/>
          <w:sz w:val="21"/>
          <w:sz w:val="21"/>
          <w:szCs w:val="21"/>
          <w:shd w:fill="auto" w:val="clear"/>
          <w:vertAlign w:val="baseline"/>
        </w:rPr>
        <w:t xml:space="preserve">PM 104 – </w:t>
      </w:r>
      <w:r>
        <w:rPr>
          <w:rFonts w:ascii="Arial" w:hAnsi="Arial"/>
          <w:b/>
          <w:bCs/>
          <w:position w:val="0"/>
          <w:sz w:val="21"/>
          <w:sz w:val="21"/>
          <w:szCs w:val="21"/>
          <w:vertAlign w:val="baseline"/>
        </w:rPr>
        <w:t>2025</w:t>
      </w:r>
    </w:p>
    <w:p>
      <w:pPr>
        <w:pStyle w:val="Normal"/>
        <w:spacing w:lineRule="auto" w:line="276"/>
        <w:jc w:val="center"/>
        <w:rPr>
          <w:rFonts w:ascii="Arial" w:hAnsi="Arial"/>
          <w:b w:val="false"/>
          <w:b w:val="false"/>
          <w:bCs w:val="false"/>
          <w:position w:val="0"/>
          <w:sz w:val="21"/>
          <w:sz w:val="21"/>
          <w:szCs w:val="21"/>
          <w:vertAlign w:val="baseline"/>
        </w:rPr>
      </w:pPr>
      <w:r>
        <w:rPr>
          <w:rStyle w:val="Normaltextrun"/>
          <w:rFonts w:ascii="Arial" w:hAnsi="Arial"/>
          <w:b w:val="false"/>
          <w:bCs w:val="false"/>
          <w:position w:val="0"/>
          <w:sz w:val="21"/>
          <w:sz w:val="21"/>
          <w:szCs w:val="21"/>
          <w:vertAlign w:val="baseline"/>
        </w:rPr>
        <w:t>(Carreira de Nível Superior – Quadro de Oficiais do Estado-Maior)</w:t>
      </w:r>
    </w:p>
    <w:p>
      <w:pPr>
        <w:pStyle w:val="Normal"/>
        <w:spacing w:lineRule="auto" w:line="276"/>
        <w:ind w:left="0" w:hanging="2"/>
        <w:jc w:val="center"/>
        <w:rPr>
          <w:rFonts w:ascii="Arial" w:hAnsi="Arial" w:cs="Arial"/>
          <w:color w:val="000000"/>
          <w:position w:val="0"/>
          <w:sz w:val="21"/>
          <w:sz w:val="21"/>
          <w:szCs w:val="21"/>
          <w:vertAlign w:val="baseline"/>
        </w:rPr>
      </w:pPr>
      <w:r>
        <w:rPr>
          <w:rFonts w:cs="Arial" w:ascii="Arial" w:hAnsi="Arial"/>
          <w:color w:val="000000"/>
          <w:position w:val="0"/>
          <w:sz w:val="21"/>
          <w:sz w:val="21"/>
          <w:szCs w:val="21"/>
          <w:vertAlign w:val="baseline"/>
        </w:rPr>
      </w:r>
    </w:p>
    <w:p>
      <w:pPr>
        <w:pStyle w:val="Normal"/>
        <w:spacing w:lineRule="auto" w:line="276" w:before="57" w:after="57"/>
        <w:ind w:left="0" w:hanging="2"/>
        <w:jc w:val="both"/>
        <w:rPr/>
      </w:pPr>
      <w:r>
        <w:rPr>
          <w:rFonts w:eastAsia="Arial" w:cs="Arial" w:ascii="Arial" w:hAnsi="Arial"/>
          <w:color w:val="000000" w:themeColor="text1"/>
          <w:position w:val="0"/>
          <w:sz w:val="21"/>
          <w:sz w:val="21"/>
          <w:szCs w:val="21"/>
          <w:vertAlign w:val="baseline"/>
        </w:rPr>
        <w:t xml:space="preserve">O Presidente da Comissão de Concursos Públicos da Brigada Militar do Estado do Rio Grande do Sul, no uso de suas atribuições legais, juntamente com o IBADE, tornam pública a </w:t>
      </w:r>
      <w:r>
        <w:rPr>
          <w:rFonts w:eastAsia="Arial" w:cs="Arial" w:ascii="Arial" w:hAnsi="Arial"/>
          <w:b/>
          <w:bCs/>
          <w:color w:val="000000" w:themeColor="text1"/>
          <w:position w:val="0"/>
          <w:sz w:val="21"/>
          <w:sz w:val="21"/>
          <w:szCs w:val="21"/>
          <w:vertAlign w:val="baseline"/>
        </w:rPr>
        <w:t>DIVULGAÇÃO do resultado da 2ª Fase – Exame de Saúde</w:t>
      </w:r>
      <w:r>
        <w:rPr>
          <w:rFonts w:eastAsia="Arial" w:cs="Arial" w:ascii="Arial" w:hAnsi="Arial"/>
          <w:b w:val="false"/>
          <w:bCs w:val="false"/>
          <w:color w:val="000000" w:themeColor="text1"/>
          <w:position w:val="0"/>
          <w:sz w:val="21"/>
          <w:sz w:val="21"/>
          <w:szCs w:val="21"/>
          <w:vertAlign w:val="baseline"/>
        </w:rPr>
        <w:t>,</w:t>
      </w:r>
      <w:r>
        <w:rPr>
          <w:rFonts w:eastAsia="Arial" w:cs="Arial" w:ascii="Arial" w:hAnsi="Arial"/>
          <w:b/>
          <w:bCs/>
          <w:color w:val="000000" w:themeColor="text1"/>
          <w:position w:val="0"/>
          <w:sz w:val="21"/>
          <w:sz w:val="21"/>
          <w:szCs w:val="21"/>
          <w:vertAlign w:val="baseline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 w:themeColor="text1"/>
          <w:position w:val="0"/>
          <w:sz w:val="21"/>
          <w:sz w:val="21"/>
          <w:szCs w:val="21"/>
          <w:vertAlign w:val="baseline"/>
        </w:rPr>
        <w:t>realizada</w:t>
      </w:r>
      <w:r>
        <w:rPr>
          <w:rFonts w:eastAsia="Arial" w:cs="Arial" w:ascii="Arial" w:hAnsi="Arial"/>
          <w:b/>
          <w:bCs/>
          <w:color w:val="000000" w:themeColor="text1"/>
          <w:position w:val="0"/>
          <w:sz w:val="21"/>
          <w:sz w:val="21"/>
          <w:szCs w:val="21"/>
          <w:vertAlign w:val="baseline"/>
        </w:rPr>
        <w:t xml:space="preserve"> por força de decisão judicial</w:t>
      </w:r>
      <w:r>
        <w:rPr>
          <w:rFonts w:eastAsia="Arial" w:cs="Arial" w:ascii="Arial" w:hAnsi="Arial"/>
          <w:b w:val="false"/>
          <w:bCs w:val="false"/>
          <w:color w:val="000000" w:themeColor="text1"/>
          <w:position w:val="0"/>
          <w:sz w:val="21"/>
          <w:sz w:val="21"/>
          <w:szCs w:val="21"/>
          <w:vertAlign w:val="baseline"/>
        </w:rPr>
        <w:t>, do</w:t>
      </w:r>
      <w:r>
        <w:rPr>
          <w:rFonts w:eastAsia="Arial" w:cs="Arial" w:ascii="Arial" w:hAnsi="Arial"/>
          <w:color w:val="000000" w:themeColor="text1"/>
          <w:position w:val="0"/>
          <w:sz w:val="21"/>
          <w:sz w:val="21"/>
          <w:szCs w:val="21"/>
          <w:vertAlign w:val="baseline"/>
        </w:rPr>
        <w:t xml:space="preserve"> Concurso Público de Provas e Títulos para ingresso no CURSO SUPERIOR DE POLÍCIA MILITAR, que dá acesso à Carreira de Militares Estaduais de Nível Superior da Brigada Militar, no Quadro de Oficiais do Estado-Maior</w:t>
      </w:r>
      <w:r>
        <w:rPr>
          <w:rStyle w:val="Normaltextrun"/>
          <w:rFonts w:eastAsia="Arial" w:cs="Arial" w:ascii="Arial" w:hAnsi="Arial"/>
          <w:color w:val="000000" w:themeColor="text1"/>
          <w:position w:val="0"/>
          <w:sz w:val="21"/>
          <w:sz w:val="21"/>
          <w:szCs w:val="21"/>
          <w:vertAlign w:val="baseline"/>
        </w:rPr>
        <w:t>, publicado no Diário Oficial do Estado nº 62, de 31 de março de 2025.</w:t>
      </w:r>
    </w:p>
    <w:p>
      <w:pPr>
        <w:pStyle w:val="Normal"/>
        <w:spacing w:lineRule="auto" w:line="276" w:before="57" w:after="57"/>
        <w:ind w:left="0" w:hanging="2"/>
        <w:jc w:val="both"/>
        <w:rPr>
          <w:rFonts w:ascii="Arial" w:hAnsi="Arial" w:eastAsia="Arial" w:cs="Arial"/>
          <w:color w:val="000000"/>
          <w:position w:val="0"/>
          <w:sz w:val="21"/>
          <w:sz w:val="21"/>
          <w:szCs w:val="21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1"/>
          <w:sz w:val="21"/>
          <w:szCs w:val="21"/>
          <w:vertAlign w:val="baseline"/>
        </w:rPr>
      </w:r>
    </w:p>
    <w:p>
      <w:pPr>
        <w:pStyle w:val="Normal"/>
        <w:spacing w:lineRule="auto" w:line="276" w:before="119" w:after="119"/>
        <w:ind w:left="-2" w:hanging="0"/>
        <w:jc w:val="both"/>
        <w:rPr>
          <w:rFonts w:ascii="Arial" w:hAnsi="Arial" w:eastAsia="Arial" w:cs="Arial"/>
          <w:b/>
          <w:b/>
          <w:bCs/>
          <w:color w:val="000000"/>
          <w:position w:val="0"/>
          <w:sz w:val="21"/>
          <w:sz w:val="21"/>
          <w:szCs w:val="21"/>
          <w:vertAlign w:val="baseline"/>
        </w:rPr>
      </w:pPr>
      <w:r>
        <w:rPr>
          <w:rStyle w:val="Normaltextrun"/>
          <w:rFonts w:eastAsia="Arial" w:cs="Arial" w:ascii="Arial" w:hAnsi="Arial"/>
          <w:b/>
          <w:bCs/>
          <w:color w:val="000000" w:themeColor="text1"/>
          <w:position w:val="0"/>
          <w:sz w:val="21"/>
          <w:sz w:val="21"/>
          <w:szCs w:val="21"/>
          <w:vertAlign w:val="baseline"/>
        </w:rPr>
        <w:t>1. DO RESULTADO DA 2ª FASE – EXAME DE SAÚDE, REALIZADA POR FORÇA  DE DECISÃO JUDICIAL:</w:t>
      </w:r>
    </w:p>
    <w:p>
      <w:pPr>
        <w:pStyle w:val="Cabealho"/>
        <w:widowControl w:val="false"/>
        <w:tabs>
          <w:tab w:val="clear" w:pos="720"/>
          <w:tab w:val="left" w:pos="426" w:leader="none"/>
        </w:tabs>
        <w:bidi w:val="0"/>
        <w:spacing w:lineRule="auto" w:line="276" w:before="120" w:after="120"/>
        <w:ind w:left="0" w:right="0" w:hanging="0"/>
        <w:jc w:val="both"/>
        <w:rPr/>
      </w:pPr>
      <w:r>
        <w:rPr>
          <w:rStyle w:val="InternetLink"/>
          <w:rFonts w:eastAsia="Arial" w:ascii="Arial" w:hAnsi="Arial"/>
          <w:b w:val="false"/>
          <w:bCs w:val="false"/>
          <w:color w:val="000000"/>
          <w:position w:val="0"/>
          <w:sz w:val="20"/>
          <w:sz w:val="21"/>
          <w:szCs w:val="21"/>
          <w:u w:val="none"/>
          <w:vertAlign w:val="baseline"/>
        </w:rPr>
        <w:t xml:space="preserve">1.1 </w:t>
      </w:r>
      <w:r>
        <w:rPr>
          <w:rStyle w:val="InternetLink"/>
          <w:rFonts w:eastAsia="Arial" w:cs="Arial" w:ascii="Arial" w:hAnsi="Arial"/>
          <w:b w:val="false"/>
          <w:bCs w:val="false"/>
          <w:color w:val="000000"/>
          <w:position w:val="0"/>
          <w:sz w:val="20"/>
          <w:sz w:val="21"/>
          <w:szCs w:val="21"/>
          <w:u w:val="none"/>
          <w:vertAlign w:val="baseline"/>
        </w:rPr>
        <w:t xml:space="preserve"> candidato abaixo relacionado não compareceu na Nova Junta de Avaliação Médica, 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position w:val="0"/>
          <w:sz w:val="21"/>
          <w:sz w:val="21"/>
          <w:szCs w:val="21"/>
          <w:u w:val="none"/>
          <w:vertAlign w:val="baseline"/>
        </w:rPr>
        <w:t>de acordo com o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spacing w:val="1"/>
          <w:position w:val="0"/>
          <w:sz w:val="21"/>
          <w:sz w:val="21"/>
          <w:szCs w:val="21"/>
          <w:u w:val="none"/>
          <w:vertAlign w:val="baseline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position w:val="0"/>
          <w:sz w:val="21"/>
          <w:sz w:val="21"/>
          <w:szCs w:val="21"/>
          <w:u w:val="none"/>
          <w:vertAlign w:val="baseline"/>
        </w:rPr>
        <w:t>parecer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spacing w:val="2"/>
          <w:position w:val="0"/>
          <w:sz w:val="21"/>
          <w:sz w:val="21"/>
          <w:szCs w:val="21"/>
          <w:u w:val="none"/>
          <w:vertAlign w:val="baseline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position w:val="0"/>
          <w:sz w:val="21"/>
          <w:sz w:val="21"/>
          <w:szCs w:val="21"/>
          <w:u w:val="none"/>
          <w:vertAlign w:val="baseline"/>
        </w:rPr>
        <w:t>da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spacing w:val="-1"/>
          <w:position w:val="0"/>
          <w:sz w:val="21"/>
          <w:sz w:val="21"/>
          <w:szCs w:val="21"/>
          <w:u w:val="none"/>
          <w:vertAlign w:val="baseline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position w:val="0"/>
          <w:sz w:val="21"/>
          <w:sz w:val="21"/>
          <w:szCs w:val="21"/>
          <w:u w:val="none"/>
          <w:vertAlign w:val="baseline"/>
        </w:rPr>
        <w:t>Junta Policial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spacing w:val="2"/>
          <w:position w:val="0"/>
          <w:sz w:val="21"/>
          <w:sz w:val="21"/>
          <w:szCs w:val="21"/>
          <w:u w:val="none"/>
          <w:vertAlign w:val="baseline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position w:val="0"/>
          <w:sz w:val="21"/>
          <w:sz w:val="21"/>
          <w:szCs w:val="21"/>
          <w:u w:val="none"/>
          <w:vertAlign w:val="baseline"/>
        </w:rPr>
        <w:t>Militar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spacing w:val="3"/>
          <w:position w:val="0"/>
          <w:sz w:val="21"/>
          <w:sz w:val="21"/>
          <w:szCs w:val="21"/>
          <w:u w:val="none"/>
          <w:vertAlign w:val="baseline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position w:val="0"/>
          <w:sz w:val="21"/>
          <w:sz w:val="21"/>
          <w:szCs w:val="21"/>
          <w:u w:val="none"/>
          <w:vertAlign w:val="baseline"/>
        </w:rPr>
        <w:t>de Saúde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spacing w:val="1"/>
          <w:position w:val="0"/>
          <w:sz w:val="21"/>
          <w:sz w:val="21"/>
          <w:szCs w:val="21"/>
          <w:u w:val="none"/>
          <w:vertAlign w:val="baseline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position w:val="0"/>
          <w:sz w:val="21"/>
          <w:sz w:val="21"/>
          <w:szCs w:val="21"/>
          <w:u w:val="none"/>
          <w:vertAlign w:val="baseline"/>
        </w:rPr>
        <w:t>– Especial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spacing w:val="2"/>
          <w:position w:val="0"/>
          <w:sz w:val="21"/>
          <w:sz w:val="21"/>
          <w:szCs w:val="21"/>
          <w:u w:val="none"/>
          <w:vertAlign w:val="baseline"/>
        </w:rPr>
        <w:t xml:space="preserve"> 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position w:val="0"/>
          <w:sz w:val="21"/>
          <w:sz w:val="21"/>
          <w:szCs w:val="21"/>
          <w:u w:val="none"/>
          <w:vertAlign w:val="baseline"/>
        </w:rPr>
        <w:t xml:space="preserve">(JPMSE) sendo considerado </w:t>
      </w:r>
      <w:r>
        <w:rPr>
          <w:rStyle w:val="Fontepargpadro"/>
          <w:rFonts w:eastAsia="Arial" w:cs="Arial" w:ascii="Arial" w:hAnsi="Arial"/>
          <w:b/>
          <w:bCs/>
          <w:color w:val="000000"/>
          <w:position w:val="0"/>
          <w:sz w:val="21"/>
          <w:sz w:val="21"/>
          <w:szCs w:val="21"/>
          <w:u w:val="single"/>
          <w:vertAlign w:val="baseline"/>
        </w:rPr>
        <w:t>AUSENTE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position w:val="0"/>
          <w:sz w:val="21"/>
          <w:sz w:val="21"/>
          <w:szCs w:val="21"/>
          <w:u w:val="none"/>
          <w:vertAlign w:val="baseline"/>
        </w:rPr>
        <w:t xml:space="preserve"> e, portanto, </w:t>
      </w:r>
      <w:r>
        <w:rPr>
          <w:rStyle w:val="Fontepargpadro"/>
          <w:rFonts w:eastAsia="Arial" w:cs="Arial" w:ascii="Arial" w:hAnsi="Arial"/>
          <w:b/>
          <w:bCs/>
          <w:color w:val="000000"/>
          <w:position w:val="0"/>
          <w:sz w:val="21"/>
          <w:sz w:val="21"/>
          <w:szCs w:val="21"/>
          <w:u w:val="single"/>
          <w:vertAlign w:val="baseline"/>
        </w:rPr>
        <w:t>ELIMINADO</w:t>
      </w:r>
      <w:r>
        <w:rPr>
          <w:rStyle w:val="Fontepargpadro"/>
          <w:rFonts w:eastAsia="Arial" w:cs="Arial" w:ascii="Arial" w:hAnsi="Arial"/>
          <w:b w:val="false"/>
          <w:bCs w:val="false"/>
          <w:color w:val="000000"/>
          <w:position w:val="0"/>
          <w:sz w:val="21"/>
          <w:sz w:val="21"/>
          <w:szCs w:val="21"/>
          <w:u w:val="none"/>
          <w:vertAlign w:val="baseline"/>
        </w:rPr>
        <w:t xml:space="preserve"> do certame:</w:t>
      </w:r>
    </w:p>
    <w:p>
      <w:pPr>
        <w:pStyle w:val="Cabealho"/>
        <w:widowControl w:val="false"/>
        <w:tabs>
          <w:tab w:val="clear" w:pos="720"/>
          <w:tab w:val="left" w:pos="426" w:leader="none"/>
        </w:tabs>
        <w:bidi w:val="0"/>
        <w:spacing w:lineRule="auto" w:line="276" w:before="120" w:after="120"/>
        <w:ind w:left="0" w:right="0" w:hanging="0"/>
        <w:jc w:val="both"/>
        <w:rPr>
          <w:rStyle w:val="Fontepargpadro"/>
          <w:rFonts w:ascii="Arial" w:hAnsi="Arial" w:eastAsia="Arial" w:cs="Arial"/>
          <w:b w:val="false"/>
          <w:b w:val="false"/>
          <w:bCs w:val="false"/>
          <w:color w:val="000000"/>
          <w:position w:val="0"/>
          <w:sz w:val="21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bCs w:val="false"/>
          <w:color w:val="000000"/>
          <w:position w:val="0"/>
          <w:sz w:val="21"/>
          <w:sz w:val="21"/>
          <w:szCs w:val="21"/>
          <w:u w:val="none"/>
          <w:vertAlign w:val="baseline"/>
        </w:rPr>
      </w:r>
    </w:p>
    <w:tbl>
      <w:tblPr>
        <w:tblW w:w="9930" w:type="dxa"/>
        <w:jc w:val="left"/>
        <w:tblInd w:w="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4"/>
        <w:gridCol w:w="4695"/>
        <w:gridCol w:w="3771"/>
      </w:tblGrid>
      <w:tr>
        <w:trPr/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0" w:after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position w:val="0"/>
                <w:sz w:val="21"/>
                <w:sz w:val="21"/>
                <w:szCs w:val="21"/>
                <w:vertAlign w:val="baseline"/>
              </w:rPr>
              <w:t>INSCR.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0" w:after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position w:val="0"/>
                <w:sz w:val="21"/>
                <w:sz w:val="21"/>
                <w:szCs w:val="21"/>
                <w:vertAlign w:val="baseline"/>
              </w:rPr>
              <w:t>NOME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0" w:after="0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position w:val="0"/>
                <w:sz w:val="21"/>
                <w:sz w:val="21"/>
                <w:szCs w:val="21"/>
                <w:vertAlign w:val="baseline"/>
              </w:rPr>
              <w:t>Nº PROCESSO</w:t>
            </w:r>
          </w:p>
        </w:tc>
      </w:tr>
      <w:tr>
        <w:trPr>
          <w:trHeight w:val="355" w:hRule="atLeast"/>
        </w:trPr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10" w:right="7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ascii="Arial" w:hAnsi="Arial"/>
                <w:position w:val="0"/>
                <w:sz w:val="20"/>
                <w:sz w:val="20"/>
                <w:szCs w:val="20"/>
                <w:vertAlign w:val="baseline"/>
              </w:rPr>
              <w:t>1909884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left="0" w:right="0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ascii="Arial" w:hAnsi="Arial"/>
                <w:position w:val="0"/>
                <w:sz w:val="20"/>
                <w:sz w:val="20"/>
                <w:szCs w:val="20"/>
                <w:vertAlign w:val="baseline"/>
              </w:rPr>
              <w:t>MAURÍCIO DACROCE COBALCHINI</w:t>
            </w:r>
          </w:p>
        </w:tc>
        <w:tc>
          <w:tcPr>
            <w:tcW w:w="3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6" w:before="0" w:after="0"/>
              <w:ind w:left="10" w:right="7" w:hanging="0"/>
              <w:jc w:val="center"/>
              <w:rPr>
                <w:position w:val="0"/>
                <w:sz w:val="20"/>
                <w:sz w:val="20"/>
                <w:vertAlign w:val="baseline"/>
              </w:rPr>
            </w:pPr>
            <w:r>
              <w:rPr>
                <w:rFonts w:ascii="Arial" w:hAnsi="Arial"/>
                <w:position w:val="0"/>
                <w:sz w:val="20"/>
                <w:sz w:val="20"/>
                <w:szCs w:val="20"/>
                <w:vertAlign w:val="baseline"/>
              </w:rPr>
              <w:t>5003531-39.2026.8.21.0001/RS</w:t>
            </w:r>
          </w:p>
        </w:tc>
      </w:tr>
    </w:tbl>
    <w:p>
      <w:pPr>
        <w:pStyle w:val="Normal"/>
        <w:spacing w:lineRule="auto" w:line="276" w:before="119" w:after="0"/>
        <w:ind w:left="0" w:hanging="0"/>
        <w:jc w:val="right"/>
        <w:textAlignment w:val="auto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276" w:before="119" w:after="0"/>
        <w:ind w:left="0" w:hanging="0"/>
        <w:jc w:val="right"/>
        <w:textAlignment w:val="auto"/>
        <w:rPr>
          <w:rFonts w:ascii="Arial" w:hAnsi="Arial"/>
          <w:sz w:val="21"/>
          <w:szCs w:val="21"/>
        </w:rPr>
      </w:pPr>
      <w:r>
        <w:rPr>
          <w:rFonts w:eastAsia="Arial" w:cs="Arial" w:ascii="Arial" w:hAnsi="Arial"/>
          <w:color w:val="000000" w:themeColor="text1"/>
          <w:position w:val="0"/>
          <w:sz w:val="21"/>
          <w:sz w:val="21"/>
          <w:szCs w:val="21"/>
          <w:vertAlign w:val="baseline"/>
        </w:rPr>
        <w:t>Porto Alegre, RS, 14 de abril de 2026.</w:t>
      </w:r>
    </w:p>
    <w:p>
      <w:pPr>
        <w:pStyle w:val="Normal"/>
        <w:spacing w:lineRule="auto" w:line="276"/>
        <w:ind w:left="0" w:hanging="2"/>
        <w:jc w:val="both"/>
        <w:rPr>
          <w:rFonts w:ascii="Arial" w:hAnsi="Arial" w:eastAsia="Arial" w:cs="Arial"/>
          <w:color w:val="000000"/>
          <w:position w:val="0"/>
          <w:sz w:val="21"/>
          <w:sz w:val="21"/>
          <w:szCs w:val="21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1"/>
          <w:sz w:val="21"/>
          <w:szCs w:val="21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rFonts w:ascii="Arial" w:hAnsi="Arial" w:eastAsia="Arial" w:cs="Arial"/>
          <w:color w:val="000000"/>
          <w:position w:val="0"/>
          <w:sz w:val="21"/>
          <w:sz w:val="21"/>
          <w:szCs w:val="21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1"/>
          <w:sz w:val="21"/>
          <w:szCs w:val="21"/>
          <w:vertAlign w:val="baseline"/>
        </w:rPr>
      </w:r>
    </w:p>
    <w:p>
      <w:pPr>
        <w:pStyle w:val="Normal"/>
        <w:spacing w:lineRule="auto" w:line="276"/>
        <w:ind w:left="0" w:hanging="2"/>
        <w:jc w:val="center"/>
        <w:rPr>
          <w:rFonts w:ascii="Arial" w:hAnsi="Arial"/>
          <w:sz w:val="21"/>
          <w:szCs w:val="21"/>
        </w:rPr>
      </w:pPr>
      <w:r>
        <w:rPr>
          <w:rFonts w:eastAsia="Arial" w:cs="Arial" w:ascii="Arial" w:hAnsi="Arial"/>
          <w:b/>
          <w:bCs/>
          <w:color w:val="000000"/>
          <w:position w:val="0"/>
          <w:sz w:val="21"/>
          <w:sz w:val="21"/>
          <w:szCs w:val="21"/>
          <w:vertAlign w:val="baseline"/>
        </w:rPr>
        <w:t>FELIPE KOTHE DE OLIVEIRA - Ten Cel PM</w:t>
      </w:r>
    </w:p>
    <w:p>
      <w:pPr>
        <w:pStyle w:val="Normal"/>
        <w:spacing w:lineRule="auto" w:line="276"/>
        <w:ind w:left="0" w:hanging="2"/>
        <w:jc w:val="center"/>
        <w:rPr>
          <w:rFonts w:ascii="Arial" w:hAnsi="Arial"/>
          <w:sz w:val="21"/>
          <w:szCs w:val="21"/>
        </w:rPr>
      </w:pPr>
      <w:r>
        <w:rPr>
          <w:rFonts w:eastAsia="Arial" w:cs="Arial" w:ascii="Arial" w:hAnsi="Arial"/>
          <w:color w:val="000000" w:themeColor="text1"/>
          <w:position w:val="0"/>
          <w:sz w:val="21"/>
          <w:sz w:val="21"/>
          <w:szCs w:val="21"/>
          <w:vertAlign w:val="baseline"/>
        </w:rPr>
        <w:t>Presidente da Comissão de Concursos Públicos da Brigada Militar</w:t>
      </w:r>
    </w:p>
    <w:p>
      <w:pPr>
        <w:pStyle w:val="Normal"/>
        <w:spacing w:lineRule="auto" w:line="276"/>
        <w:ind w:left="0" w:hanging="2"/>
        <w:jc w:val="center"/>
        <w:rPr>
          <w:rFonts w:ascii="Arial" w:hAnsi="Arial"/>
          <w:sz w:val="21"/>
          <w:szCs w:val="21"/>
        </w:rPr>
      </w:pPr>
      <w:r>
        <w:rPr/>
      </w:r>
    </w:p>
    <w:sectPr>
      <w:type w:val="nextPage"/>
      <w:pgSz w:w="11906" w:h="16838"/>
      <w:pgMar w:left="1134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P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PT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SimSun" w:cs="Mangal"/>
      <w:color w:val="auto"/>
      <w:kern w:val="2"/>
      <w:sz w:val="24"/>
      <w:szCs w:val="24"/>
      <w:vertAlign w:val="subscript"/>
      <w:lang w:val="pt-BR" w:eastAsia="zh-CN" w:bidi="hi-IN"/>
    </w:rPr>
  </w:style>
  <w:style w:type="paragraph" w:styleId="Ttulo1">
    <w:name w:val="Heading 1"/>
    <w:basedOn w:val="Ttulo21"/>
    <w:next w:val="Corpodotexto"/>
    <w:qFormat/>
    <w:pPr>
      <w:numPr>
        <w:ilvl w:val="0"/>
        <w:numId w:val="1"/>
      </w:numPr>
    </w:pPr>
    <w:rPr>
      <w:rFonts w:ascii="Liberation Serif" w:hAnsi="Liberation Serif" w:eastAsia="NSimSun" w:cs="Liberation Serif"/>
      <w:b/>
      <w:bCs/>
      <w:sz w:val="48"/>
      <w:szCs w:val="48"/>
    </w:rPr>
  </w:style>
  <w:style w:type="paragraph" w:styleId="Ttulo2">
    <w:name w:val="Heading 2"/>
    <w:basedOn w:val="Ttulo11"/>
    <w:next w:val="Corpodotexto"/>
    <w:qFormat/>
    <w:pPr>
      <w:numPr>
        <w:ilvl w:val="1"/>
        <w:numId w:val="1"/>
      </w:numPr>
      <w:outlineLvl w:val="1"/>
    </w:pPr>
    <w:rPr>
      <w:rFonts w:ascii="Times New Roman" w:hAnsi="Times New Roman" w:eastAsia="SimSun" w:cs="Mangal"/>
      <w:b/>
      <w:bCs/>
      <w:sz w:val="36"/>
      <w:szCs w:val="36"/>
    </w:rPr>
  </w:style>
  <w:style w:type="paragraph" w:styleId="Ttulo3">
    <w:name w:val="Heading 3"/>
    <w:basedOn w:val="Ttulo11"/>
    <w:next w:val="Corpodotexto"/>
    <w:qFormat/>
    <w:pPr>
      <w:numPr>
        <w:ilvl w:val="2"/>
        <w:numId w:val="1"/>
      </w:numPr>
      <w:outlineLvl w:val="2"/>
    </w:pPr>
    <w:rPr>
      <w:rFonts w:ascii="Times New Roman" w:hAnsi="Times New Roman" w:eastAsia="SimSun" w:cs="Mangal"/>
      <w:b/>
      <w:bCs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Calibri"/>
      <w:b/>
      <w:bCs/>
      <w:sz w:val="28"/>
      <w:szCs w:val="25"/>
    </w:rPr>
  </w:style>
  <w:style w:type="paragraph" w:styleId="Ttulo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Arial" w:hAnsi="Arial" w:cs="Arial"/>
      <w:sz w:val="20"/>
      <w:szCs w:val="20"/>
    </w:rPr>
  </w:style>
  <w:style w:type="character" w:styleId="WW8Num2z0" w:customStyle="1">
    <w:name w:val="WW8Num2z0"/>
    <w:qFormat/>
    <w:rPr>
      <w:b w:val="false"/>
      <w:bCs/>
      <w:color w:val="000000"/>
    </w:rPr>
  </w:style>
  <w:style w:type="character" w:styleId="WW8Num3z1" w:customStyle="1">
    <w:name w:val="WW8Num3z1"/>
    <w:qFormat/>
    <w:rPr>
      <w:rFonts w:ascii="Arial" w:hAnsi="Arial" w:cs="Arial"/>
      <w:sz w:val="20"/>
      <w:szCs w:val="20"/>
    </w:rPr>
  </w:style>
  <w:style w:type="character" w:styleId="WW8Num5z0" w:customStyle="1">
    <w:name w:val="WW8Num5z0"/>
    <w:qFormat/>
    <w:rPr>
      <w:color w:val="000000"/>
    </w:rPr>
  </w:style>
  <w:style w:type="character" w:styleId="WW8Num6z0" w:customStyle="1">
    <w:name w:val="WW8Num6z0"/>
    <w:qFormat/>
    <w:rPr>
      <w:position w:val="0"/>
      <w:sz w:val="20"/>
      <w:sz w:val="20"/>
      <w:vertAlign w:val="baseline"/>
    </w:rPr>
  </w:style>
  <w:style w:type="character" w:styleId="DefaultParagraphFont0" w:customStyle="1">
    <w:name w:val="Default Paragraph Font0"/>
    <w:qFormat/>
    <w:rPr/>
  </w:style>
  <w:style w:type="character" w:styleId="Strong">
    <w:name w:val="Strong"/>
    <w:qFormat/>
    <w:rPr>
      <w:b/>
      <w:bCs/>
      <w:w w:val="100"/>
      <w:position w:val="0"/>
      <w:sz w:val="20"/>
      <w:sz w:val="20"/>
      <w:vertAlign w:val="baseline"/>
    </w:rPr>
  </w:style>
  <w:style w:type="character" w:styleId="Refdecomentrio1" w:customStyle="1">
    <w:name w:val="Ref. de comentário1"/>
    <w:basedOn w:val="DefaultParagraphFont0"/>
    <w:qFormat/>
    <w:rPr>
      <w:w w:val="100"/>
      <w:position w:val="0"/>
      <w:sz w:val="16"/>
      <w:sz w:val="16"/>
      <w:szCs w:val="16"/>
      <w:vertAlign w:val="baseline"/>
    </w:rPr>
  </w:style>
  <w:style w:type="character" w:styleId="Linkdainternetvisitado">
    <w:name w:val="FollowedHyperlink"/>
    <w:rPr>
      <w:color w:val="800080"/>
      <w:w w:val="100"/>
      <w:position w:val="0"/>
      <w:sz w:val="20"/>
      <w:sz w:val="20"/>
      <w:u w:val="single"/>
      <w:vertAlign w:val="baseline"/>
    </w:rPr>
  </w:style>
  <w:style w:type="character" w:styleId="Nfase">
    <w:name w:val="Emphasis"/>
    <w:qFormat/>
    <w:rPr>
      <w:i/>
      <w:iCs/>
      <w:w w:val="100"/>
      <w:position w:val="0"/>
      <w:sz w:val="20"/>
      <w:sz w:val="20"/>
      <w:vertAlign w:val="baseline"/>
    </w:rPr>
  </w:style>
  <w:style w:type="character" w:styleId="Nmerodelinha1" w:customStyle="1">
    <w:name w:val="Número de linha1"/>
    <w:qFormat/>
    <w:rPr>
      <w:w w:val="100"/>
      <w:position w:val="0"/>
      <w:sz w:val="20"/>
      <w:sz w:val="20"/>
      <w:vertAlign w:val="baseline"/>
    </w:rPr>
  </w:style>
  <w:style w:type="character" w:styleId="LinkdaInternet">
    <w:name w:val="Hyperlink"/>
    <w:rPr>
      <w:color w:val="000080"/>
      <w:w w:val="100"/>
      <w:position w:val="0"/>
      <w:sz w:val="20"/>
      <w:sz w:val="20"/>
      <w:u w:val="single"/>
      <w:vertAlign w:val="baseline"/>
    </w:rPr>
  </w:style>
  <w:style w:type="character" w:styleId="Nmerodepgina1" w:customStyle="1">
    <w:name w:val="Número de página1"/>
    <w:qFormat/>
    <w:rPr>
      <w:rFonts w:ascii="Times New Roman" w:hAnsi="Times New Roman" w:cs="Times New Roman"/>
      <w:w w:val="100"/>
      <w:position w:val="0"/>
      <w:sz w:val="20"/>
      <w:sz w:val="20"/>
      <w:vertAlign w:val="baseline"/>
    </w:rPr>
  </w:style>
  <w:style w:type="character" w:styleId="WW8Num3z0" w:customStyle="1">
    <w:name w:val="WW8Num3z0"/>
    <w:qFormat/>
    <w:rPr>
      <w:w w:val="100"/>
      <w:position w:val="0"/>
      <w:sz w:val="20"/>
      <w:sz w:val="20"/>
      <w:vertAlign w:val="baseline"/>
    </w:rPr>
  </w:style>
  <w:style w:type="character" w:styleId="WW8Num4z0" w:customStyle="1">
    <w:name w:val="WW8Num4z0"/>
    <w:qFormat/>
    <w:rPr>
      <w:w w:val="100"/>
      <w:position w:val="0"/>
      <w:sz w:val="20"/>
      <w:sz w:val="20"/>
      <w:vertAlign w:val="baseline"/>
    </w:rPr>
  </w:style>
  <w:style w:type="character" w:styleId="WW8Num6z1" w:customStyle="1">
    <w:name w:val="WW8Num6z1"/>
    <w:qFormat/>
    <w:rPr>
      <w:w w:val="100"/>
      <w:position w:val="0"/>
      <w:sz w:val="20"/>
      <w:sz w:val="20"/>
      <w:vertAlign w:val="baseline"/>
    </w:rPr>
  </w:style>
  <w:style w:type="character" w:styleId="Fontepargpadro1" w:customStyle="1">
    <w:name w:val="Fonte parág. padrão1"/>
    <w:qFormat/>
    <w:rPr>
      <w:w w:val="100"/>
      <w:position w:val="0"/>
      <w:sz w:val="20"/>
      <w:sz w:val="20"/>
      <w:vertAlign w:val="baseline"/>
    </w:rPr>
  </w:style>
  <w:style w:type="character" w:styleId="Marcas" w:customStyle="1">
    <w:name w:val="Marcas"/>
    <w:qFormat/>
    <w:rPr>
      <w:rFonts w:ascii="OpenSymbol" w:hAnsi="OpenSymbol" w:eastAsia="OpenSymbol" w:cs="OpenSymbol"/>
      <w:w w:val="100"/>
      <w:position w:val="0"/>
      <w:sz w:val="20"/>
      <w:sz w:val="20"/>
      <w:vertAlign w:val="baseline"/>
    </w:rPr>
  </w:style>
  <w:style w:type="character" w:styleId="Recuodecorpodetexto2Char" w:customStyle="1">
    <w:name w:val="Recuo de corpo de texto 2 Char"/>
    <w:qFormat/>
    <w:rPr>
      <w:w w:val="100"/>
      <w:kern w:val="2"/>
      <w:position w:val="0"/>
      <w:sz w:val="24"/>
      <w:sz w:val="24"/>
      <w:szCs w:val="21"/>
      <w:vertAlign w:val="baseline"/>
      <w:lang w:eastAsia="zh-CN" w:bidi="hi-IN"/>
    </w:rPr>
  </w:style>
  <w:style w:type="character" w:styleId="Ttulo4Char" w:customStyle="1">
    <w:name w:val="Título 4 Char"/>
    <w:qFormat/>
    <w:rPr>
      <w:rFonts w:ascii="Calibri" w:hAnsi="Calibri" w:eastAsia="Times New Roman" w:cs="Mangal"/>
      <w:b/>
      <w:bCs/>
      <w:w w:val="100"/>
      <w:kern w:val="2"/>
      <w:position w:val="0"/>
      <w:sz w:val="28"/>
      <w:sz w:val="28"/>
      <w:szCs w:val="25"/>
      <w:vertAlign w:val="baseline"/>
      <w:lang w:eastAsia="zh-CN" w:bidi="hi-IN"/>
    </w:rPr>
  </w:style>
  <w:style w:type="character" w:styleId="CabealhoChar" w:customStyle="1">
    <w:name w:val="Cabeçalho Char"/>
    <w:qFormat/>
    <w:rPr>
      <w:w w:val="100"/>
      <w:kern w:val="2"/>
      <w:position w:val="0"/>
      <w:sz w:val="24"/>
      <w:sz w:val="24"/>
      <w:szCs w:val="21"/>
      <w:vertAlign w:val="baseline"/>
      <w:lang w:eastAsia="zh-CN" w:bidi="hi-IN"/>
    </w:rPr>
  </w:style>
  <w:style w:type="character" w:styleId="RodapChar" w:customStyle="1">
    <w:name w:val="Rodapé Char"/>
    <w:qFormat/>
    <w:rPr>
      <w:w w:val="100"/>
      <w:kern w:val="2"/>
      <w:position w:val="0"/>
      <w:sz w:val="24"/>
      <w:sz w:val="24"/>
      <w:szCs w:val="21"/>
      <w:vertAlign w:val="baseline"/>
      <w:lang w:eastAsia="zh-CN" w:bidi="hi-IN"/>
    </w:rPr>
  </w:style>
  <w:style w:type="character" w:styleId="TextodebaloChar" w:customStyle="1">
    <w:name w:val="Texto de balão Char"/>
    <w:qFormat/>
    <w:rPr>
      <w:rFonts w:ascii="Segoe UI" w:hAnsi="Segoe UI" w:eastAsia="SimSun" w:cs="Mangal"/>
      <w:w w:val="100"/>
      <w:kern w:val="2"/>
      <w:position w:val="0"/>
      <w:sz w:val="18"/>
      <w:sz w:val="18"/>
      <w:szCs w:val="16"/>
      <w:vertAlign w:val="baseline"/>
      <w:lang w:eastAsia="zh-CN" w:bidi="hi-IN"/>
    </w:rPr>
  </w:style>
  <w:style w:type="character" w:styleId="NfaseSutil1" w:customStyle="1">
    <w:name w:val="Ênfase Sutil1"/>
    <w:qFormat/>
    <w:rPr>
      <w:i/>
      <w:iCs/>
      <w:color w:val="808080"/>
      <w:w w:val="100"/>
      <w:position w:val="0"/>
      <w:sz w:val="20"/>
      <w:sz w:val="20"/>
      <w:vertAlign w:val="baseline"/>
    </w:rPr>
  </w:style>
  <w:style w:type="character" w:styleId="CorpodetextoChar" w:customStyle="1">
    <w:name w:val="Corpo de texto Char"/>
    <w:qFormat/>
    <w:rPr>
      <w:w w:val="100"/>
      <w:kern w:val="2"/>
      <w:position w:val="0"/>
      <w:sz w:val="24"/>
      <w:sz w:val="24"/>
      <w:szCs w:val="24"/>
      <w:vertAlign w:val="baseline"/>
      <w:lang w:eastAsia="zh-CN" w:bidi="hi-IN"/>
    </w:rPr>
  </w:style>
  <w:style w:type="character" w:styleId="TextodecomentrioChar" w:customStyle="1">
    <w:name w:val="Texto de comentário Char"/>
    <w:basedOn w:val="DefaultParagraphFont0"/>
    <w:qFormat/>
    <w:rPr>
      <w:rFonts w:ascii="Times New Roman" w:hAnsi="Times New Roman" w:cs="Times New Roman"/>
      <w:w w:val="100"/>
      <w:position w:val="0"/>
      <w:sz w:val="20"/>
      <w:sz w:val="20"/>
      <w:vertAlign w:val="baseline"/>
      <w:lang w:eastAsia="ar-SA"/>
    </w:rPr>
  </w:style>
  <w:style w:type="character" w:styleId="AssuntodocomentrioChar" w:customStyle="1">
    <w:name w:val="Assunto do comentário Char"/>
    <w:basedOn w:val="TextodecomentrioChar"/>
    <w:qFormat/>
    <w:rPr>
      <w:rFonts w:ascii="Times New Roman" w:hAnsi="Times New Roman" w:cs="Times New Roman"/>
      <w:b/>
      <w:bCs/>
      <w:w w:val="100"/>
      <w:position w:val="0"/>
      <w:sz w:val="20"/>
      <w:sz w:val="20"/>
      <w:vertAlign w:val="baseline"/>
      <w:lang w:eastAsia="ar-SA"/>
    </w:rPr>
  </w:style>
  <w:style w:type="character" w:styleId="Livroautor" w:customStyle="1">
    <w:name w:val="livroautor"/>
    <w:qFormat/>
    <w:rPr>
      <w:rFonts w:ascii="Times New Roman" w:hAnsi="Times New Roman" w:cs="Times New Roman"/>
      <w:w w:val="100"/>
      <w:position w:val="0"/>
      <w:sz w:val="20"/>
      <w:sz w:val="20"/>
      <w:vertAlign w:val="baseline"/>
    </w:rPr>
  </w:style>
  <w:style w:type="character" w:styleId="Appleconvertedspace" w:customStyle="1">
    <w:name w:val="apple-converted-space"/>
    <w:qFormat/>
    <w:rPr>
      <w:w w:val="100"/>
      <w:position w:val="0"/>
      <w:sz w:val="20"/>
      <w:sz w:val="20"/>
      <w:vertAlign w:val="baseline"/>
    </w:rPr>
  </w:style>
  <w:style w:type="character" w:styleId="SubtitleChar" w:customStyle="1">
    <w:name w:val="Subtitle Char"/>
    <w:qFormat/>
    <w:rPr>
      <w:rFonts w:ascii="Arial" w:hAnsi="Arial" w:cs="Arial"/>
      <w:w w:val="100"/>
      <w:position w:val="0"/>
      <w:sz w:val="24"/>
      <w:sz w:val="24"/>
      <w:szCs w:val="24"/>
      <w:vertAlign w:val="baseline"/>
      <w:lang w:eastAsia="ar-SA" w:bidi="ar-SA"/>
    </w:rPr>
  </w:style>
  <w:style w:type="character" w:styleId="TitleChar" w:customStyle="1">
    <w:name w:val="Title Char"/>
    <w:qFormat/>
    <w:rPr>
      <w:rFonts w:ascii="Arial" w:hAnsi="Arial" w:cs="Arial"/>
      <w:b/>
      <w:bCs/>
      <w:w w:val="100"/>
      <w:position w:val="0"/>
      <w:sz w:val="24"/>
      <w:sz w:val="24"/>
      <w:szCs w:val="24"/>
      <w:vertAlign w:val="baseline"/>
      <w:lang w:eastAsia="ar-SA" w:bidi="ar-SA"/>
    </w:rPr>
  </w:style>
  <w:style w:type="character" w:styleId="Corpodetexto2Char" w:customStyle="1">
    <w:name w:val="Corpo de texto 2 Char"/>
    <w:qFormat/>
    <w:rPr>
      <w:rFonts w:ascii="Times New Roman" w:hAnsi="Times New Roman" w:cs="Times New Roman"/>
      <w:w w:val="100"/>
      <w:position w:val="0"/>
      <w:sz w:val="24"/>
      <w:sz w:val="24"/>
      <w:szCs w:val="24"/>
      <w:vertAlign w:val="baseline"/>
      <w:lang w:eastAsia="ar-SA" w:bidi="ar-SA"/>
    </w:rPr>
  </w:style>
  <w:style w:type="character" w:styleId="SubttuloChar" w:customStyle="1">
    <w:name w:val="Subtítulo Char"/>
    <w:qFormat/>
    <w:rPr>
      <w:rFonts w:ascii="Cambria" w:hAnsi="Cambria" w:cs="Times New Roman"/>
      <w:w w:val="100"/>
      <w:position w:val="0"/>
      <w:sz w:val="24"/>
      <w:sz w:val="24"/>
      <w:szCs w:val="24"/>
      <w:vertAlign w:val="baseline"/>
      <w:lang w:eastAsia="ar-SA" w:bidi="ar-SA"/>
    </w:rPr>
  </w:style>
  <w:style w:type="character" w:styleId="TtuloChar" w:customStyle="1">
    <w:name w:val="Título Char"/>
    <w:qFormat/>
    <w:rPr>
      <w:rFonts w:ascii="Cambria" w:hAnsi="Cambria" w:cs="Times New Roman"/>
      <w:b/>
      <w:bCs/>
      <w:w w:val="100"/>
      <w:kern w:val="2"/>
      <w:position w:val="0"/>
      <w:sz w:val="32"/>
      <w:sz w:val="32"/>
      <w:szCs w:val="32"/>
      <w:vertAlign w:val="baseline"/>
      <w:lang w:eastAsia="ar-SA" w:bidi="ar-SA"/>
    </w:rPr>
  </w:style>
  <w:style w:type="character" w:styleId="RecuodecorpodetextoChar" w:customStyle="1">
    <w:name w:val="Recuo de corpo de texto Char"/>
    <w:qFormat/>
    <w:rPr>
      <w:rFonts w:ascii="Times New Roman" w:hAnsi="Times New Roman" w:cs="Times New Roman"/>
      <w:w w:val="100"/>
      <w:position w:val="0"/>
      <w:sz w:val="24"/>
      <w:sz w:val="24"/>
      <w:szCs w:val="24"/>
      <w:vertAlign w:val="baseline"/>
      <w:lang w:eastAsia="ar-SA" w:bidi="ar-SA"/>
    </w:rPr>
  </w:style>
  <w:style w:type="character" w:styleId="Fontepargpadro2" w:customStyle="1">
    <w:name w:val="Fonte parág. padrão2"/>
    <w:qFormat/>
    <w:rPr>
      <w:w w:val="100"/>
      <w:position w:val="0"/>
      <w:sz w:val="20"/>
      <w:sz w:val="20"/>
      <w:vertAlign w:val="baseline"/>
    </w:rPr>
  </w:style>
  <w:style w:type="character" w:styleId="WW8Num7z0" w:customStyle="1">
    <w:name w:val="WW8Num7z0"/>
    <w:qFormat/>
    <w:rPr>
      <w:rFonts w:ascii="Symbol" w:hAnsi="Symbol" w:cs="Symbol"/>
      <w:b/>
      <w:w w:val="100"/>
      <w:position w:val="0"/>
      <w:sz w:val="22"/>
      <w:sz w:val="22"/>
      <w:vertAlign w:val="baseline"/>
    </w:rPr>
  </w:style>
  <w:style w:type="character" w:styleId="Ttulo3Char" w:customStyle="1">
    <w:name w:val="Título 3 Char"/>
    <w:qFormat/>
    <w:rPr>
      <w:rFonts w:ascii="Bookman Old Style" w:hAnsi="Bookman Old Style" w:cs="Bookman Old Style"/>
      <w:b/>
      <w:bCs/>
      <w:w w:val="100"/>
      <w:position w:val="0"/>
      <w:sz w:val="22"/>
      <w:sz w:val="22"/>
      <w:szCs w:val="22"/>
      <w:vertAlign w:val="baseline"/>
      <w:lang w:eastAsia="ar-SA"/>
    </w:rPr>
  </w:style>
  <w:style w:type="character" w:styleId="Ttulo2Char" w:customStyle="1">
    <w:name w:val="Título 2 Char"/>
    <w:qFormat/>
    <w:rPr>
      <w:rFonts w:ascii="Times New Roman" w:hAnsi="Times New Roman" w:cs="Times New Roman"/>
      <w:b/>
      <w:bCs/>
      <w:w w:val="100"/>
      <w:position w:val="0"/>
      <w:sz w:val="20"/>
      <w:sz w:val="20"/>
      <w:vertAlign w:val="baseline"/>
      <w:lang w:eastAsia="ar-SA"/>
    </w:rPr>
  </w:style>
  <w:style w:type="character" w:styleId="Ttulo1Char" w:customStyle="1">
    <w:name w:val="Título 1 Char"/>
    <w:qFormat/>
    <w:rPr>
      <w:rFonts w:ascii="Times New Roman" w:hAnsi="Times New Roman" w:cs="Times New Roman"/>
      <w:b/>
      <w:bCs/>
      <w:w w:val="100"/>
      <w:position w:val="0"/>
      <w:sz w:val="20"/>
      <w:sz w:val="20"/>
      <w:vertAlign w:val="baseline"/>
      <w:lang w:eastAsia="ar-SA"/>
    </w:rPr>
  </w:style>
  <w:style w:type="character" w:styleId="DefaultParagraphFont1" w:customStyle="1">
    <w:name w:val="Default Paragraph Font1"/>
    <w:qFormat/>
    <w:rPr>
      <w:w w:val="100"/>
      <w:position w:val="0"/>
      <w:sz w:val="20"/>
      <w:sz w:val="20"/>
      <w:vertAlign w:val="baseline"/>
    </w:rPr>
  </w:style>
  <w:style w:type="character" w:styleId="DefaultParagraphFont2" w:customStyle="1">
    <w:name w:val="Default Paragraph Font2"/>
    <w:qFormat/>
    <w:rPr>
      <w:w w:val="100"/>
      <w:position w:val="0"/>
      <w:sz w:val="20"/>
      <w:sz w:val="20"/>
      <w:vertAlign w:val="baseline"/>
    </w:rPr>
  </w:style>
  <w:style w:type="character" w:styleId="Normaltextrun" w:customStyle="1">
    <w:name w:val="normaltextrun"/>
    <w:basedOn w:val="DefaultParagraphFont0"/>
    <w:qFormat/>
    <w:rPr/>
  </w:style>
  <w:style w:type="character" w:styleId="Eop" w:customStyle="1">
    <w:name w:val="eop"/>
    <w:basedOn w:val="DefaultParagraphFont0"/>
    <w:qFormat/>
    <w:rPr/>
  </w:style>
  <w:style w:type="character" w:styleId="TextodecomentrioChar1" w:customStyle="1">
    <w:name w:val="Texto de comentário Char1"/>
    <w:basedOn w:val="DefaultParagraphFont"/>
    <w:link w:val="Annotationtext"/>
    <w:uiPriority w:val="99"/>
    <w:qFormat/>
    <w:rPr>
      <w:rFonts w:eastAsia="SimSun" w:cs="Mangal"/>
      <w:kern w:val="2"/>
      <w:szCs w:val="18"/>
      <w:vertAlign w:val="subscript"/>
      <w:lang w:val="pt-BR" w:eastAsia="zh-C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AssuntodocomentrioChar1" w:customStyle="1">
    <w:name w:val="Assunto do comentário Char1"/>
    <w:basedOn w:val="TextodecomentrioChar1"/>
    <w:link w:val="Annotationsubject"/>
    <w:uiPriority w:val="99"/>
    <w:semiHidden/>
    <w:qFormat/>
    <w:rsid w:val="006e73fa"/>
    <w:rPr>
      <w:rFonts w:eastAsia="SimSun" w:cs="Mangal"/>
      <w:b/>
      <w:bCs/>
      <w:kern w:val="2"/>
      <w:szCs w:val="18"/>
      <w:vertAlign w:val="subscript"/>
      <w:lang w:val="pt-BR" w:eastAsia="zh-CN" w:bidi="hi-IN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3c375b"/>
    <w:rPr>
      <w:color w:val="605E5C"/>
      <w:shd w:fill="E1DFDD" w:val="clear"/>
    </w:rPr>
  </w:style>
  <w:style w:type="character" w:styleId="TextodebaloChar1" w:customStyle="1">
    <w:name w:val="Texto de balão Char1"/>
    <w:basedOn w:val="DefaultParagraphFont"/>
    <w:link w:val="BalloonText"/>
    <w:uiPriority w:val="99"/>
    <w:semiHidden/>
    <w:qFormat/>
    <w:rsid w:val="002441c7"/>
    <w:rPr>
      <w:rFonts w:ascii="Tahoma" w:hAnsi="Tahoma" w:eastAsia="SimSun" w:cs="Mangal"/>
      <w:kern w:val="2"/>
      <w:sz w:val="16"/>
      <w:szCs w:val="14"/>
      <w:vertAlign w:val="subscript"/>
      <w:lang w:val="pt-BR" w:eastAsia="zh-CN" w:bidi="hi-IN"/>
    </w:rPr>
  </w:style>
  <w:style w:type="character" w:styleId="InternetLink">
    <w:name w:val="Internet Link"/>
    <w:qFormat/>
    <w:rPr>
      <w:color w:val="000080"/>
      <w:w w:val="100"/>
      <w:position w:val="0"/>
      <w:sz w:val="20"/>
      <w:sz w:val="20"/>
      <w:u w:val="single"/>
      <w:vertAlign w:val="baselin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comentrio1" w:customStyle="1">
    <w:name w:val="Texto de comentário1"/>
    <w:basedOn w:val="Normal"/>
    <w:qFormat/>
    <w:pPr/>
    <w:rPr>
      <w:sz w:val="20"/>
      <w:szCs w:val="20"/>
    </w:rPr>
  </w:style>
  <w:style w:type="paragraph" w:styleId="Recuodecorpodetexto21" w:customStyle="1">
    <w:name w:val="Recuo de corpo de texto 21"/>
    <w:basedOn w:val="Normal"/>
    <w:qFormat/>
    <w:pPr>
      <w:tabs>
        <w:tab w:val="clear" w:pos="720"/>
        <w:tab w:val="left" w:pos="3919" w:leader="none"/>
      </w:tabs>
      <w:ind w:left="1843" w:hanging="709"/>
      <w:jc w:val="both"/>
    </w:pPr>
    <w:rPr/>
  </w:style>
  <w:style w:type="paragraph" w:styleId="Ttulo41" w:customStyle="1">
    <w:name w:val="Título4"/>
    <w:basedOn w:val="Normal"/>
    <w:next w:val="Corpodotexto"/>
    <w:qFormat/>
    <w:pPr>
      <w:jc w:val="center"/>
    </w:pPr>
    <w:rPr>
      <w:rFonts w:ascii="Cambria" w:hAnsi="Cambria" w:cs="Cambria"/>
      <w:b/>
      <w:bCs/>
      <w:sz w:val="32"/>
      <w:szCs w:val="32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Corpodetexto21" w:customStyle="1">
    <w:name w:val="Corpo de texto 21"/>
    <w:basedOn w:val="Normal"/>
    <w:qFormat/>
    <w:pPr>
      <w:ind w:left="1418" w:hanging="698"/>
      <w:jc w:val="both"/>
    </w:pPr>
    <w:rPr/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/>
    <w:rPr>
      <w:szCs w:val="21"/>
    </w:rPr>
  </w:style>
  <w:style w:type="paragraph" w:styleId="Assuntodocomentrio1" w:customStyle="1">
    <w:name w:val="Assunto do comentário1"/>
    <w:basedOn w:val="Textodecomentrio1"/>
    <w:next w:val="Textodecomentrio1"/>
    <w:qFormat/>
    <w:pPr/>
    <w:rPr>
      <w:b/>
      <w:bCs/>
    </w:rPr>
  </w:style>
  <w:style w:type="paragraph" w:styleId="Rodap">
    <w:name w:val="Footer"/>
    <w:basedOn w:val="Normal"/>
    <w:pPr/>
    <w:rPr>
      <w:szCs w:val="21"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xtodebalo1" w:customStyle="1">
    <w:name w:val="Texto de balão1"/>
    <w:basedOn w:val="Normal"/>
    <w:qFormat/>
    <w:pPr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rpodotextorecuado">
    <w:name w:val="Body Text Indent"/>
    <w:basedOn w:val="Normal"/>
    <w:pPr>
      <w:ind w:left="708" w:hanging="0"/>
      <w:jc w:val="both"/>
    </w:pPr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" w:customStyle="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" w:customStyle="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" w:customStyle="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" w:customStyle="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" w:customStyle="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" w:customStyle="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" w:customStyle="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" w:customStyle="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" w:customStyle="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" w:customStyle="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" w:customStyle="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" w:customStyle="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" w:customStyle="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" w:customStyle="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" w:customStyle="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" w:customStyle="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" w:customStyle="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" w:customStyle="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" w:customStyle="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" w:customStyle="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" w:customStyle="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" w:customStyle="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" w:customStyle="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" w:customStyle="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" w:customStyle="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" w:customStyle="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" w:customStyle="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" w:customStyle="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111111111111111111" w:customStyle="1">
    <w:name w:val="Caption11111111111111111111111111111111111111111111111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10" w:customStyle="1">
    <w:name w:val="Recuo de corpo de texto 210"/>
    <w:basedOn w:val="Normal"/>
    <w:qFormat/>
    <w:pPr>
      <w:spacing w:lineRule="auto" w:line="480" w:before="0" w:after="120"/>
      <w:ind w:left="283" w:hanging="0"/>
    </w:pPr>
    <w:rPr>
      <w:szCs w:val="21"/>
    </w:rPr>
  </w:style>
  <w:style w:type="paragraph" w:styleId="PargrafodaLista1" w:customStyle="1">
    <w:name w:val="Parágrafo da Lista1"/>
    <w:basedOn w:val="Normal"/>
    <w:qFormat/>
    <w:pPr>
      <w:ind w:left="708" w:hanging="0"/>
    </w:pPr>
    <w:rPr/>
  </w:style>
  <w:style w:type="paragraph" w:styleId="Corpodetexto31" w:customStyle="1">
    <w:name w:val="Corpo de texto 31"/>
    <w:basedOn w:val="Normal"/>
    <w:qFormat/>
    <w:pPr>
      <w:jc w:val="both"/>
    </w:pPr>
    <w:rPr>
      <w:rFonts w:ascii="Arial" w:hAnsi="Arial" w:eastAsia="Times New Roman" w:cs="Arial"/>
      <w:strike/>
      <w:kern w:val="0"/>
      <w:sz w:val="20"/>
      <w:szCs w:val="20"/>
      <w:lang w:bidi="ar-SA"/>
    </w:rPr>
  </w:style>
  <w:style w:type="paragraph" w:styleId="BodyText21" w:customStyle="1">
    <w:name w:val="Body Text 21"/>
    <w:basedOn w:val="Normal"/>
    <w:qFormat/>
    <w:pPr>
      <w:jc w:val="both"/>
    </w:pPr>
    <w:rPr>
      <w:rFonts w:eastAsia="Times New Roman" w:cs="Times New Roman"/>
      <w:kern w:val="0"/>
      <w:sz w:val="16"/>
      <w:szCs w:val="16"/>
      <w:lang w:bidi="ar-SA"/>
    </w:rPr>
  </w:style>
  <w:style w:type="paragraph" w:styleId="Corpo" w:customStyle="1">
    <w:name w:val="Corpo"/>
    <w:qFormat/>
    <w:pPr>
      <w:widowControl/>
      <w:suppressAutoHyphens w:val="true"/>
      <w:bidi w:val="0"/>
      <w:spacing w:lineRule="atLeast" w:line="1" w:before="0" w:after="0"/>
      <w:ind w:left="-1" w:hanging="1"/>
      <w:jc w:val="both"/>
      <w:textAlignment w:val="top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vertAlign w:val="subscript"/>
      <w:lang w:val="pt-BR" w:eastAsia="zh-CN" w:bidi="ar-SA"/>
    </w:rPr>
  </w:style>
  <w:style w:type="paragraph" w:styleId="TableParagraph" w:customStyle="1">
    <w:name w:val="Table Paragraph"/>
    <w:basedOn w:val="Normal"/>
    <w:qFormat/>
    <w:pPr>
      <w:widowControl w:val="false"/>
    </w:pPr>
    <w:rPr>
      <w:rFonts w:ascii="Arial MT" w:hAnsi="Arial MT" w:eastAsia="Arial MT" w:cs="Arial MT"/>
      <w:kern w:val="0"/>
      <w:sz w:val="22"/>
      <w:szCs w:val="22"/>
      <w:lang w:val="pt-PT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Mangal"/>
      <w:color w:val="auto"/>
      <w:kern w:val="2"/>
      <w:sz w:val="24"/>
      <w:szCs w:val="24"/>
      <w:vertAlign w:val="subscript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Recuodecorpodetexto22" w:customStyle="1">
    <w:name w:val="Recuo de corpo de texto 22"/>
    <w:basedOn w:val="Normal"/>
    <w:qFormat/>
    <w:pPr>
      <w:ind w:left="0" w:firstLine="708"/>
      <w:jc w:val="both"/>
    </w:pPr>
    <w:rPr>
      <w:sz w:val="16"/>
      <w:szCs w:val="16"/>
    </w:rPr>
  </w:style>
  <w:style w:type="paragraph" w:styleId="Caption2" w:customStyle="1">
    <w:name w:val="Caption2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andard1" w:customStyle="1">
    <w:name w:val="Standard1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Mangal"/>
      <w:color w:val="auto"/>
      <w:kern w:val="2"/>
      <w:sz w:val="24"/>
      <w:szCs w:val="24"/>
      <w:vertAlign w:val="subscript"/>
      <w:lang w:val="pt-BR" w:eastAsia="zh-CN" w:bidi="hi-IN"/>
    </w:rPr>
  </w:style>
  <w:style w:type="paragraph" w:styleId="Textbody1" w:customStyle="1">
    <w:name w:val="Text body1"/>
    <w:basedOn w:val="Standard1"/>
    <w:qFormat/>
    <w:pPr>
      <w:spacing w:lineRule="auto" w:line="288" w:before="0" w:after="140"/>
    </w:pPr>
    <w:rPr/>
  </w:style>
  <w:style w:type="paragraph" w:styleId="NormalWeb2" w:customStyle="1">
    <w:name w:val="Normal (Web)2"/>
    <w:basedOn w:val="Normal"/>
    <w:qFormat/>
    <w:pPr>
      <w:jc w:val="both"/>
    </w:pPr>
    <w:rPr>
      <w:lang w:eastAsia="pt-BR"/>
    </w:rPr>
  </w:style>
  <w:style w:type="paragraph" w:styleId="Gmailstandard" w:customStyle="1">
    <w:name w:val="gmail-standard"/>
    <w:basedOn w:val="Normal"/>
    <w:qFormat/>
    <w:pPr>
      <w:spacing w:before="280" w:after="280"/>
    </w:pPr>
    <w:rPr>
      <w:lang w:eastAsia="pt-BR"/>
    </w:rPr>
  </w:style>
  <w:style w:type="paragraph" w:styleId="PargrafodaLista10" w:customStyle="1">
    <w:name w:val="Parágrafo da Lista10"/>
    <w:basedOn w:val="Normal"/>
    <w:qFormat/>
    <w:pPr>
      <w:ind w:left="708" w:hanging="0"/>
    </w:pPr>
    <w:rPr/>
  </w:style>
  <w:style w:type="paragraph" w:styleId="SemEspaamento1" w:customStyle="1">
    <w:name w:val="Sem Espaçamento1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4"/>
      <w:szCs w:val="24"/>
      <w:vertAlign w:val="subscript"/>
      <w:lang w:val="pt-BR" w:eastAsia="ar-SA" w:bidi="ar-SA"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Title1" w:customStyle="1">
    <w:name w:val="Title1"/>
    <w:basedOn w:val="Normal"/>
    <w:next w:val="Subttulo"/>
    <w:qFormat/>
    <w:pPr>
      <w:jc w:val="center"/>
    </w:pPr>
    <w:rPr>
      <w:rFonts w:ascii="Cambria" w:hAnsi="Cambria" w:cs="Cambria"/>
      <w:b/>
      <w:bCs/>
      <w:sz w:val="32"/>
      <w:szCs w:val="32"/>
    </w:rPr>
  </w:style>
  <w:style w:type="paragraph" w:styleId="Recuodecorpodetexto31" w:customStyle="1">
    <w:name w:val="Recuo de corpo de texto 31"/>
    <w:basedOn w:val="Normal"/>
    <w:qFormat/>
    <w:pPr>
      <w:ind w:left="360" w:hanging="0"/>
      <w:jc w:val="both"/>
    </w:pPr>
    <w:rPr>
      <w:rFonts w:ascii="Bookman Old Style" w:hAnsi="Bookman Old Style" w:cs="Bookman Old Style"/>
      <w:sz w:val="14"/>
      <w:szCs w:val="14"/>
    </w:rPr>
  </w:style>
  <w:style w:type="paragraph" w:styleId="Corpodetexto210" w:customStyle="1">
    <w:name w:val="Corpo de texto 210"/>
    <w:basedOn w:val="Normal"/>
    <w:qFormat/>
    <w:pPr>
      <w:jc w:val="both"/>
    </w:pPr>
    <w:rPr>
      <w:rFonts w:ascii="Bookman Old Style" w:hAnsi="Bookman Old Style" w:cs="Bookman Old Style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i/>
      <w:iCs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Title11" w:customStyle="1">
    <w:name w:val="Title11"/>
    <w:basedOn w:val="Normal"/>
    <w:next w:val="Subttulo"/>
    <w:qFormat/>
    <w:pPr>
      <w:jc w:val="center"/>
    </w:pPr>
    <w:rPr>
      <w:rFonts w:ascii="Cambria" w:hAnsi="Cambria" w:cs="Cambria"/>
      <w:b/>
      <w:bCs/>
      <w:sz w:val="32"/>
      <w:szCs w:val="32"/>
    </w:rPr>
  </w:style>
  <w:style w:type="paragraph" w:styleId="Standard2" w:customStyle="1">
    <w:name w:val="Standard2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Mangal"/>
      <w:color w:val="auto"/>
      <w:kern w:val="2"/>
      <w:sz w:val="24"/>
      <w:szCs w:val="24"/>
      <w:vertAlign w:val="subscript"/>
      <w:lang w:val="pt-BR" w:eastAsia="zh-CN" w:bidi="hi-IN"/>
    </w:rPr>
  </w:style>
  <w:style w:type="paragraph" w:styleId="Textbody2" w:customStyle="1">
    <w:name w:val="Text body2"/>
    <w:basedOn w:val="Standard2"/>
    <w:qFormat/>
    <w:pPr>
      <w:spacing w:lineRule="auto" w:line="288" w:before="0" w:after="140"/>
    </w:pPr>
    <w:rPr/>
  </w:style>
  <w:style w:type="paragraph" w:styleId="Title2" w:customStyle="1">
    <w:name w:val="Title2"/>
    <w:basedOn w:val="Normal"/>
    <w:next w:val="Subttulo"/>
    <w:qFormat/>
    <w:pPr>
      <w:jc w:val="center"/>
    </w:pPr>
    <w:rPr>
      <w:rFonts w:ascii="Cambria" w:hAnsi="Cambria" w:cs="Cambria"/>
      <w:b/>
      <w:bCs/>
      <w:sz w:val="32"/>
      <w:szCs w:val="32"/>
    </w:rPr>
  </w:style>
  <w:style w:type="paragraph" w:styleId="Caption3" w:customStyle="1">
    <w:name w:val="Caption3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itle21" w:customStyle="1">
    <w:name w:val="Title21"/>
    <w:basedOn w:val="Normal"/>
    <w:next w:val="Subttulo"/>
    <w:qFormat/>
    <w:pPr>
      <w:jc w:val="center"/>
    </w:pPr>
    <w:rPr>
      <w:rFonts w:ascii="Cambria" w:hAnsi="Cambria" w:cs="Cambria"/>
      <w:b/>
      <w:bCs/>
      <w:sz w:val="32"/>
      <w:szCs w:val="32"/>
    </w:rPr>
  </w:style>
  <w:style w:type="paragraph" w:styleId="Standard3" w:customStyle="1">
    <w:name w:val="Standard3"/>
    <w:qFormat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Mangal"/>
      <w:color w:val="auto"/>
      <w:kern w:val="2"/>
      <w:sz w:val="24"/>
      <w:szCs w:val="24"/>
      <w:vertAlign w:val="subscript"/>
      <w:lang w:val="pt-BR" w:eastAsia="zh-CN" w:bidi="hi-IN"/>
    </w:rPr>
  </w:style>
  <w:style w:type="paragraph" w:styleId="Textbody3" w:customStyle="1">
    <w:name w:val="Text body3"/>
    <w:basedOn w:val="Standard3"/>
    <w:qFormat/>
    <w:pPr>
      <w:spacing w:lineRule="auto" w:line="288" w:before="0" w:after="140"/>
    </w:pPr>
    <w:rPr/>
  </w:style>
  <w:style w:type="paragraph" w:styleId="Recuodecorpodetexto24" w:customStyle="1">
    <w:name w:val="Recuo de corpo de texto 24"/>
    <w:basedOn w:val="Normal"/>
    <w:qFormat/>
    <w:pPr>
      <w:spacing w:lineRule="auto" w:line="480" w:before="0" w:after="120"/>
      <w:ind w:left="283" w:hanging="0"/>
    </w:pPr>
    <w:rPr>
      <w:rFonts w:ascii="Arial" w:hAnsi="Arial" w:eastAsia="Times New Roman" w:cs="Arial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Calibri" w:hAnsi="Calibri" w:eastAsia="Times New Roman" w:cs="Calibri"/>
      <w:color w:val="000000"/>
      <w:kern w:val="0"/>
      <w:sz w:val="24"/>
      <w:szCs w:val="24"/>
      <w:u w:val="none" w:color="000000"/>
      <w:lang w:val="pt-PT" w:eastAsia="pt-BR" w:bidi="ar-SA"/>
    </w:rPr>
  </w:style>
  <w:style w:type="paragraph" w:styleId="Annotationtext">
    <w:name w:val="annotation text"/>
    <w:basedOn w:val="Normal"/>
    <w:link w:val="TextodecomentrioChar1"/>
    <w:uiPriority w:val="99"/>
    <w:unhideWhenUsed/>
    <w:qFormat/>
    <w:pPr>
      <w:spacing w:lineRule="auto" w:line="240"/>
    </w:pPr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1"/>
    <w:uiPriority w:val="99"/>
    <w:semiHidden/>
    <w:unhideWhenUsed/>
    <w:qFormat/>
    <w:rsid w:val="006e73fa"/>
    <w:pPr/>
    <w:rPr>
      <w:b/>
      <w:bCs/>
    </w:rPr>
  </w:style>
  <w:style w:type="paragraph" w:styleId="ListParagraph">
    <w:name w:val="List Paragraph"/>
    <w:basedOn w:val="Normal"/>
    <w:uiPriority w:val="34"/>
    <w:qFormat/>
    <w:rsid w:val="00d64f15"/>
    <w:pPr>
      <w:spacing w:before="0" w:after="0"/>
      <w:ind w:left="720" w:hanging="1"/>
      <w:contextualSpacing/>
    </w:pPr>
    <w:rPr>
      <w:szCs w:val="21"/>
    </w:rPr>
  </w:style>
  <w:style w:type="paragraph" w:styleId="Revision">
    <w:name w:val="Revision"/>
    <w:uiPriority w:val="99"/>
    <w:semiHidden/>
    <w:qFormat/>
    <w:rsid w:val="00de4117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2"/>
      <w:sz w:val="24"/>
      <w:szCs w:val="21"/>
      <w:vertAlign w:val="subscript"/>
      <w:lang w:val="pt-BR" w:eastAsia="zh-CN" w:bidi="hi-IN"/>
    </w:rPr>
  </w:style>
  <w:style w:type="paragraph" w:styleId="BalloonText">
    <w:name w:val="Balloon Text"/>
    <w:basedOn w:val="Normal"/>
    <w:link w:val="TextodebaloChar1"/>
    <w:uiPriority w:val="99"/>
    <w:semiHidden/>
    <w:unhideWhenUsed/>
    <w:qFormat/>
    <w:rsid w:val="002441c7"/>
    <w:pPr>
      <w:spacing w:lineRule="auto" w:line="240"/>
    </w:pPr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81366-3383-43C9-A03B-4257926B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Application>LibreOffice/7.4.4.2$Windows_X86_64 LibreOffice_project/85569322deea74ec9134968a29af2df5663baa21</Application>
  <AppVersion>15.0000</AppVersion>
  <Pages>1</Pages>
  <Words>226</Words>
  <Characters>1191</Characters>
  <CharactersWithSpaces>1404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2025-12-30T13:49:00Z</dcterms:created>
  <dc:creator>Audrea de Freitas Paz</dc:creator>
  <dc:description/>
  <dc:language>pt-BR</dc:language>
  <cp:lastModifiedBy/>
  <cp:lastPrinted>2025-05-27T18:19:00Z</cp:lastPrinted>
  <dcterms:modified xsi:type="dcterms:W3CDTF">2026-04-14T12:17:50Z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0x01010009AF23F6D45526439682D589E620ECFC</vt:lpwstr>
  </property>
  <property fmtid="{D5CDD505-2E9C-101B-9397-08002B2CF9AE}" pid="3" name="ICV">
    <vt:lpwstr>D59912B2CD4B4044B2F896C595A89A67_12</vt:lpwstr>
  </property>
  <property fmtid="{D5CDD505-2E9C-101B-9397-08002B2CF9AE}" pid="4" name="KSOProductBuildVer">
    <vt:lpwstr>1046-12.2.0.16731</vt:lpwstr>
  </property>
</Properties>
</file>